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D7" w:rsidRPr="007B6963" w:rsidRDefault="002C3DD7" w:rsidP="002C3DD7">
      <w:pPr>
        <w:jc w:val="center"/>
        <w:rPr>
          <w:rFonts w:ascii="Times New Roman" w:eastAsia="Calibri" w:hAnsi="Times New Roman" w:cs="Times New Roman"/>
          <w:color w:val="92D050"/>
          <w:sz w:val="24"/>
          <w:szCs w:val="24"/>
        </w:rPr>
      </w:pPr>
      <w:r w:rsidRPr="007B6963">
        <w:rPr>
          <w:rFonts w:ascii="Times New Roman" w:eastAsia="Calibri" w:hAnsi="Times New Roman" w:cs="Times New Roman"/>
          <w:noProof/>
          <w:color w:val="92D050"/>
          <w:sz w:val="24"/>
          <w:szCs w:val="24"/>
          <w:lang w:eastAsia="ru-RU"/>
        </w:rPr>
        <w:drawing>
          <wp:inline distT="0" distB="0" distL="0" distR="0" wp14:anchorId="05C6F678" wp14:editId="3CE9FFE2">
            <wp:extent cx="685800" cy="800100"/>
            <wp:effectExtent l="0" t="0" r="0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DD7" w:rsidRPr="00307161" w:rsidRDefault="002C3DD7" w:rsidP="002C3DD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7161">
        <w:rPr>
          <w:rFonts w:ascii="Times New Roman" w:eastAsia="Calibri" w:hAnsi="Times New Roman" w:cs="Times New Roman"/>
          <w:b/>
          <w:sz w:val="24"/>
          <w:szCs w:val="24"/>
        </w:rPr>
        <w:t>Муниципальное общеобразовательное учреждение</w:t>
      </w:r>
      <w:r w:rsidRPr="00307161">
        <w:rPr>
          <w:rFonts w:ascii="Times New Roman" w:eastAsia="Calibri" w:hAnsi="Times New Roman" w:cs="Times New Roman"/>
          <w:b/>
          <w:sz w:val="24"/>
          <w:szCs w:val="24"/>
        </w:rPr>
        <w:br/>
        <w:t>«Основная общеобразовательная школа с. Котоврас</w:t>
      </w:r>
      <w:r w:rsidRPr="00307161">
        <w:rPr>
          <w:rFonts w:ascii="Times New Roman" w:eastAsia="Calibri" w:hAnsi="Times New Roman" w:cs="Times New Roman"/>
          <w:b/>
          <w:sz w:val="24"/>
          <w:szCs w:val="24"/>
        </w:rPr>
        <w:br/>
      </w:r>
      <w:proofErr w:type="spellStart"/>
      <w:r w:rsidRPr="00307161">
        <w:rPr>
          <w:rFonts w:ascii="Times New Roman" w:eastAsia="Calibri" w:hAnsi="Times New Roman" w:cs="Times New Roman"/>
          <w:b/>
          <w:sz w:val="24"/>
          <w:szCs w:val="24"/>
        </w:rPr>
        <w:t>Балашовского</w:t>
      </w:r>
      <w:proofErr w:type="spellEnd"/>
      <w:r w:rsidRPr="00307161">
        <w:rPr>
          <w:rFonts w:ascii="Times New Roman" w:eastAsia="Calibri" w:hAnsi="Times New Roman" w:cs="Times New Roman"/>
          <w:b/>
          <w:sz w:val="24"/>
          <w:szCs w:val="24"/>
        </w:rPr>
        <w:t xml:space="preserve"> района Саратовской области»</w:t>
      </w:r>
    </w:p>
    <w:p w:rsidR="002C3DD7" w:rsidRPr="00307161" w:rsidRDefault="002C3DD7" w:rsidP="002C3DD7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7161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</w:t>
      </w:r>
    </w:p>
    <w:p w:rsidR="002C3DD7" w:rsidRPr="00307161" w:rsidRDefault="002C3DD7" w:rsidP="002C3DD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7161">
        <w:rPr>
          <w:rFonts w:ascii="Times New Roman" w:eastAsia="Calibri" w:hAnsi="Times New Roman" w:cs="Times New Roman"/>
          <w:b/>
          <w:sz w:val="24"/>
          <w:szCs w:val="24"/>
        </w:rPr>
        <w:t>Приказ</w:t>
      </w:r>
    </w:p>
    <w:p w:rsidR="002C3DD7" w:rsidRPr="00307161" w:rsidRDefault="002C3DD7" w:rsidP="002C3DD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7161">
        <w:rPr>
          <w:rFonts w:ascii="Times New Roman" w:eastAsia="Calibri" w:hAnsi="Times New Roman" w:cs="Times New Roman"/>
          <w:sz w:val="24"/>
          <w:szCs w:val="24"/>
        </w:rPr>
        <w:t>От  09.1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307161">
        <w:rPr>
          <w:rFonts w:ascii="Times New Roman" w:eastAsia="Calibri" w:hAnsi="Times New Roman" w:cs="Times New Roman"/>
          <w:sz w:val="24"/>
          <w:szCs w:val="24"/>
        </w:rPr>
        <w:t>.2020 г.                                                                                              № 221 – од</w:t>
      </w:r>
    </w:p>
    <w:p w:rsidR="002C3DD7" w:rsidRPr="00307161" w:rsidRDefault="002C3DD7" w:rsidP="002C3D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7161">
        <w:rPr>
          <w:rFonts w:ascii="Times New Roman" w:hAnsi="Times New Roman" w:cs="Times New Roman"/>
          <w:b/>
          <w:sz w:val="24"/>
          <w:szCs w:val="24"/>
        </w:rPr>
        <w:t>Об организации дистанционной  формы обучения</w:t>
      </w:r>
      <w:r w:rsidRPr="00307161">
        <w:rPr>
          <w:rFonts w:ascii="Times New Roman" w:hAnsi="Times New Roman" w:cs="Times New Roman"/>
          <w:b/>
          <w:sz w:val="24"/>
          <w:szCs w:val="24"/>
        </w:rPr>
        <w:br/>
      </w:r>
    </w:p>
    <w:p w:rsidR="002C3DD7" w:rsidRPr="00307161" w:rsidRDefault="002C3DD7" w:rsidP="002C3D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основания Постановления Правительства Саратовской области от 07.11.2020 №894-П "О внесении изменений в Постановление Правительства Саратовской области от 26 марта 2020г. №208-П", приказа управления образования администрации </w:t>
      </w:r>
      <w:proofErr w:type="spellStart"/>
      <w:r w:rsidRPr="003071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Балашовского</w:t>
      </w:r>
      <w:proofErr w:type="spellEnd"/>
      <w:r w:rsidRPr="0030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 от 09.11.2020г. «Об организации дистанционной формы обучения в общеобразовательных организациях </w:t>
      </w:r>
      <w:proofErr w:type="spellStart"/>
      <w:r w:rsidRPr="003071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Балашовского</w:t>
      </w:r>
      <w:proofErr w:type="spellEnd"/>
      <w:r w:rsidRPr="0030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2C3DD7" w:rsidRPr="00307161" w:rsidRDefault="002C3DD7" w:rsidP="002C3DD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DD7" w:rsidRPr="00307161" w:rsidRDefault="002C3DD7" w:rsidP="002C3DD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307161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Pr="00307161">
        <w:rPr>
          <w:rFonts w:ascii="Times New Roman" w:eastAsia="Calibri" w:hAnsi="Times New Roman" w:cs="Times New Roman"/>
          <w:b/>
          <w:sz w:val="24"/>
          <w:szCs w:val="24"/>
        </w:rPr>
        <w:t xml:space="preserve"> Р И К А З Ы В А Ю:</w:t>
      </w:r>
    </w:p>
    <w:p w:rsidR="002C3DD7" w:rsidRPr="009B68B7" w:rsidRDefault="002C3DD7" w:rsidP="002C3DD7">
      <w:pPr>
        <w:pStyle w:val="a3"/>
        <w:numPr>
          <w:ilvl w:val="0"/>
          <w:numId w:val="1"/>
        </w:numPr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8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9B68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6-9 классов МОУ ООШ </w:t>
      </w:r>
      <w:proofErr w:type="spellStart"/>
      <w:r w:rsidRPr="009B68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proofErr w:type="gramStart"/>
      <w:r w:rsidRPr="009B68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.К</w:t>
      </w:r>
      <w:proofErr w:type="gramEnd"/>
      <w:r w:rsidRPr="009B68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отоврас</w:t>
      </w:r>
      <w:proofErr w:type="spellEnd"/>
      <w:r w:rsidRPr="009B68B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перевести на дистанционное освоение образовательных программ в период с </w:t>
      </w:r>
      <w:r w:rsidRPr="009B68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9.11.2020 по 23.11.2020.</w:t>
      </w:r>
      <w:r w:rsidRPr="009B6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3DD7" w:rsidRPr="009B68B7" w:rsidRDefault="002C3DD7" w:rsidP="002C3DD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 работу МОУ ООШ </w:t>
      </w:r>
      <w:proofErr w:type="spellStart"/>
      <w:r w:rsidRPr="009B68B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B68B7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9B68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отоврас</w:t>
      </w:r>
      <w:proofErr w:type="spellEnd"/>
      <w:r w:rsidRPr="009B6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строгом соответствии с требованиями  санитарно-эпидемиологических правил СП 3.1.3597-20 «Профилактика новой </w:t>
      </w:r>
      <w:proofErr w:type="spellStart"/>
      <w:r w:rsidRPr="009B68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9B6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</w:t>
      </w:r>
      <w:r w:rsidRPr="009B68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9B68B7">
        <w:rPr>
          <w:rFonts w:ascii="Times New Roman" w:eastAsia="Times New Roman" w:hAnsi="Times New Roman" w:cs="Times New Roman"/>
          <w:sz w:val="24"/>
          <w:szCs w:val="24"/>
          <w:lang w:eastAsia="ru-RU"/>
        </w:rPr>
        <w:t>-19)», утвержденных постановлением Главного санитарного врача Российской Федерации от 22 мая 2020 года №15, СП 3.1/2.4.3598-20 «</w:t>
      </w:r>
      <w:proofErr w:type="spellStart"/>
      <w:r w:rsidRPr="009B68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9B6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B68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9B6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</w:t>
      </w:r>
      <w:r w:rsidRPr="009B68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9B6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-19)», </w:t>
      </w:r>
      <w:proofErr w:type="gramStart"/>
      <w:r w:rsidRPr="009B68B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утвержденная</w:t>
      </w:r>
      <w:proofErr w:type="gramEnd"/>
      <w:r w:rsidRPr="009B6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Главного государственного санитарного врача Российской Федерации от 30 июня 2020 года №16.</w:t>
      </w:r>
      <w:r w:rsidRPr="009B6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.</w:t>
      </w:r>
    </w:p>
    <w:p w:rsidR="002C3DD7" w:rsidRPr="00307161" w:rsidRDefault="002C3DD7" w:rsidP="002C3DD7">
      <w:pPr>
        <w:pStyle w:val="a3"/>
        <w:numPr>
          <w:ilvl w:val="0"/>
          <w:numId w:val="1"/>
        </w:numPr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 руководителям 6 – 9 классов:    </w:t>
      </w:r>
      <w:r w:rsidRPr="003071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3.1. Довести до сведения родителей и обучающихся информацию о переходе на дистанционное обучение в период с </w:t>
      </w:r>
      <w:r w:rsidRPr="00307161">
        <w:rPr>
          <w:rFonts w:ascii="Times New Roman" w:hAnsi="Times New Roman" w:cs="Times New Roman"/>
          <w:sz w:val="24"/>
          <w:szCs w:val="24"/>
          <w:shd w:val="clear" w:color="auto" w:fill="FFFFFF"/>
        </w:rPr>
        <w:t>9.11.2020 по 23.11.2020.</w:t>
      </w:r>
      <w:r w:rsidRPr="003071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3.2. Провести с родителями информационную работу по выбору формы дистанционного обучения в виде письменного заявления.</w:t>
      </w:r>
      <w:r w:rsidRPr="003071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3.3. Провести разъяснительную работу с </w:t>
      </w:r>
      <w:proofErr w:type="gramStart"/>
      <w:r w:rsidRPr="003071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0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переход на дистанционное обучение не освобождает от необходимости регулярной учебной работы и текущего контроля успеваемости.</w:t>
      </w:r>
      <w:r w:rsidRPr="003071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3.4. Провести разъяснительную работу с </w:t>
      </w:r>
      <w:proofErr w:type="gramStart"/>
      <w:r w:rsidRPr="003071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0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соблюдению санитарно-противоэпидемических мер.</w:t>
      </w:r>
    </w:p>
    <w:p w:rsidR="002C3DD7" w:rsidRPr="00307161" w:rsidRDefault="002C3DD7" w:rsidP="002C3DD7">
      <w:pPr>
        <w:pStyle w:val="a3"/>
        <w:numPr>
          <w:ilvl w:val="0"/>
          <w:numId w:val="1"/>
        </w:numPr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директора по УВР Рогачевой Т.В.:</w:t>
      </w:r>
      <w:r w:rsidRPr="003071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4.1. Провести 09.11.2020 методическое совещание с педагогами школы по </w:t>
      </w:r>
      <w:r w:rsidRPr="00307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использованию электронных информационно-образовательных систем (ЭИОС) для работы и обучения в дистанционном формате.</w:t>
      </w:r>
    </w:p>
    <w:p w:rsidR="002C3DD7" w:rsidRPr="00307161" w:rsidRDefault="002C3DD7" w:rsidP="002C3DD7">
      <w:pPr>
        <w:pStyle w:val="a3"/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4.2. Проводить ежедневный мониторинг хода образовательного процесса с применением электронного обучения и дистанционных образовательных технологий 6-9 классов.</w:t>
      </w:r>
      <w:r w:rsidRPr="003071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4.3. </w:t>
      </w:r>
      <w:r w:rsidRPr="003071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ежедневный мониторинг фактически присутствующих обучающихся, которые охвачены очным, дистанционным обучением, и тех, кто не участвует в образовательном процессе по причине болезни.</w:t>
      </w:r>
      <w:r w:rsidRPr="003071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4.4. Внести коррективы в расписание занятий обучающихся 6-9 классов, сократив время проведения дистанционного урока до 30 минут.</w:t>
      </w:r>
    </w:p>
    <w:p w:rsidR="002C3DD7" w:rsidRPr="00307161" w:rsidRDefault="002C3DD7" w:rsidP="002C3DD7">
      <w:pPr>
        <w:tabs>
          <w:tab w:val="left" w:pos="0"/>
        </w:tabs>
        <w:spacing w:after="0" w:line="255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307161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Учителям – предметникам провести корректировку содержания рабочих программ, предусмотрев включение в самостоятельную работу обучающихся освоение онлайн-курсов или их частей, а  также выполнение заданий, компенсирующих содержание учебного материала.</w:t>
      </w:r>
    </w:p>
    <w:p w:rsidR="002C3DD7" w:rsidRPr="00307161" w:rsidRDefault="002C3DD7" w:rsidP="002C3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Кузнецову О.А. </w:t>
      </w:r>
      <w:proofErr w:type="gramStart"/>
      <w:r w:rsidRPr="003071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 информацию</w:t>
      </w:r>
      <w:proofErr w:type="gramEnd"/>
      <w:r w:rsidRPr="0030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временном порядке реализации образовательных программ с применением дистанционных образовательных технологий на официальном сайте образовательного учреждения.</w:t>
      </w:r>
    </w:p>
    <w:p w:rsidR="002C3DD7" w:rsidRPr="00307161" w:rsidRDefault="002C3DD7" w:rsidP="002C3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Назначить заместителя директора по УВР Рогачеву Т.В.  ответственной за функционирование телефонной «горячей линии» для обращения граждан по вопросам реализации образовательных программ  начального общего и основного общего образования  с использованием электронного обучения и дистанционных образовательных технологий. </w:t>
      </w:r>
    </w:p>
    <w:p w:rsidR="002C3DD7" w:rsidRPr="00307161" w:rsidRDefault="002C3DD7" w:rsidP="002C3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3071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0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 возложить на заместителя директора по УВР   </w:t>
      </w:r>
      <w:proofErr w:type="spellStart"/>
      <w:r w:rsidRPr="0030716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Рогаеву</w:t>
      </w:r>
      <w:proofErr w:type="spellEnd"/>
      <w:r w:rsidRPr="0030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Т.В..</w:t>
      </w:r>
    </w:p>
    <w:p w:rsidR="002C3DD7" w:rsidRPr="00307161" w:rsidRDefault="002C3DD7" w:rsidP="002C3DD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2C3DD7" w:rsidRPr="00307161" w:rsidRDefault="002C3DD7" w:rsidP="002C3DD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2C3DD7" w:rsidRPr="00307161" w:rsidRDefault="002C3DD7" w:rsidP="002C3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161">
        <w:rPr>
          <w:rFonts w:ascii="Times New Roman" w:hAnsi="Times New Roman" w:cs="Times New Roman"/>
          <w:b/>
          <w:sz w:val="24"/>
          <w:szCs w:val="24"/>
        </w:rPr>
        <w:t xml:space="preserve">Директор:                                  </w:t>
      </w:r>
      <w:proofErr w:type="spellStart"/>
      <w:r w:rsidRPr="00307161">
        <w:rPr>
          <w:rFonts w:ascii="Times New Roman" w:hAnsi="Times New Roman" w:cs="Times New Roman"/>
          <w:b/>
          <w:sz w:val="24"/>
          <w:szCs w:val="24"/>
        </w:rPr>
        <w:t>С.А.Афанасьев</w:t>
      </w:r>
      <w:proofErr w:type="spellEnd"/>
    </w:p>
    <w:p w:rsidR="002C3DD7" w:rsidRPr="00307161" w:rsidRDefault="002C3DD7" w:rsidP="002C3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DD7" w:rsidRPr="00307161" w:rsidRDefault="002C3DD7" w:rsidP="002C3D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7161">
        <w:rPr>
          <w:rFonts w:ascii="Times New Roman" w:hAnsi="Times New Roman" w:cs="Times New Roman"/>
          <w:b/>
          <w:sz w:val="24"/>
          <w:szCs w:val="24"/>
        </w:rPr>
        <w:t xml:space="preserve">С приказом </w:t>
      </w:r>
      <w:proofErr w:type="gramStart"/>
      <w:r w:rsidRPr="00307161">
        <w:rPr>
          <w:rFonts w:ascii="Times New Roman" w:hAnsi="Times New Roman" w:cs="Times New Roman"/>
          <w:b/>
          <w:sz w:val="24"/>
          <w:szCs w:val="24"/>
        </w:rPr>
        <w:t>ознакомлены</w:t>
      </w:r>
      <w:proofErr w:type="gramEnd"/>
      <w:r w:rsidRPr="00307161">
        <w:rPr>
          <w:rFonts w:ascii="Times New Roman" w:hAnsi="Times New Roman" w:cs="Times New Roman"/>
          <w:b/>
          <w:sz w:val="24"/>
          <w:szCs w:val="24"/>
        </w:rPr>
        <w:t>:</w:t>
      </w:r>
    </w:p>
    <w:p w:rsidR="002C3DD7" w:rsidRPr="00307161" w:rsidRDefault="002C3DD7" w:rsidP="002C3DD7">
      <w:pPr>
        <w:spacing w:after="0" w:line="240" w:lineRule="auto"/>
        <w:rPr>
          <w:rFonts w:ascii="Calibri" w:eastAsia="Calibri" w:hAnsi="Calibri" w:cs="Times New Roman"/>
        </w:rPr>
      </w:pPr>
      <w:r w:rsidRPr="00307161">
        <w:rPr>
          <w:rFonts w:ascii="Times New Roman" w:eastAsia="Times New Roman" w:hAnsi="Times New Roman"/>
          <w:sz w:val="24"/>
          <w:szCs w:val="24"/>
          <w:lang w:eastAsia="ru-RU"/>
        </w:rPr>
        <w:t xml:space="preserve">Кондрашов А.Н.                         </w:t>
      </w:r>
      <w:proofErr w:type="spellStart"/>
      <w:r w:rsidRPr="00307161">
        <w:rPr>
          <w:rFonts w:ascii="Times New Roman" w:eastAsia="Times New Roman" w:hAnsi="Times New Roman"/>
          <w:sz w:val="24"/>
          <w:szCs w:val="24"/>
          <w:lang w:eastAsia="ru-RU"/>
        </w:rPr>
        <w:t>Бордакова</w:t>
      </w:r>
      <w:proofErr w:type="spellEnd"/>
      <w:r w:rsidRPr="00307161">
        <w:rPr>
          <w:rFonts w:ascii="Times New Roman" w:eastAsia="Times New Roman" w:hAnsi="Times New Roman"/>
          <w:sz w:val="24"/>
          <w:szCs w:val="24"/>
          <w:lang w:eastAsia="ru-RU"/>
        </w:rPr>
        <w:t xml:space="preserve"> О.В.                                    </w:t>
      </w:r>
      <w:proofErr w:type="spellStart"/>
      <w:r w:rsidRPr="00307161">
        <w:rPr>
          <w:rFonts w:ascii="Times New Roman" w:eastAsia="Times New Roman" w:hAnsi="Times New Roman"/>
          <w:sz w:val="24"/>
          <w:szCs w:val="24"/>
          <w:lang w:eastAsia="ru-RU"/>
        </w:rPr>
        <w:t>Горнаева</w:t>
      </w:r>
      <w:proofErr w:type="spellEnd"/>
      <w:r w:rsidRPr="00307161">
        <w:rPr>
          <w:rFonts w:ascii="Times New Roman" w:eastAsia="Times New Roman" w:hAnsi="Times New Roman"/>
          <w:sz w:val="24"/>
          <w:szCs w:val="24"/>
          <w:lang w:eastAsia="ru-RU"/>
        </w:rPr>
        <w:t xml:space="preserve"> Г.Я.                           Иванова М.Н.                              Кузнецов О.А.                                     </w:t>
      </w:r>
      <w:proofErr w:type="spellStart"/>
      <w:r w:rsidRPr="00307161">
        <w:rPr>
          <w:rFonts w:ascii="Times New Roman" w:hAnsi="Times New Roman"/>
          <w:sz w:val="24"/>
          <w:szCs w:val="24"/>
        </w:rPr>
        <w:t>Мысенкова</w:t>
      </w:r>
      <w:proofErr w:type="spellEnd"/>
      <w:r w:rsidRPr="00307161">
        <w:rPr>
          <w:rFonts w:ascii="Times New Roman" w:hAnsi="Times New Roman"/>
          <w:sz w:val="24"/>
          <w:szCs w:val="24"/>
        </w:rPr>
        <w:t xml:space="preserve"> М.Ю.                 </w:t>
      </w:r>
      <w:r w:rsidRPr="0030716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07161">
        <w:rPr>
          <w:rFonts w:ascii="Times New Roman" w:hAnsi="Times New Roman"/>
          <w:sz w:val="24"/>
          <w:szCs w:val="24"/>
        </w:rPr>
        <w:t xml:space="preserve">Рогачева  Т.В.                             Тюрина Л.В.                                         Вербицкая Н.П.                          </w:t>
      </w:r>
    </w:p>
    <w:p w:rsidR="002C3DD7" w:rsidRPr="00307161" w:rsidRDefault="002C3DD7" w:rsidP="002C3DD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C3DD7" w:rsidRPr="00307161" w:rsidRDefault="002C3DD7" w:rsidP="002C3DD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377" w:rsidRDefault="00E97377">
      <w:bookmarkStart w:id="0" w:name="_GoBack"/>
      <w:bookmarkEnd w:id="0"/>
    </w:p>
    <w:sectPr w:rsidR="00E97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7E67"/>
    <w:multiLevelType w:val="hybridMultilevel"/>
    <w:tmpl w:val="7C4E4B48"/>
    <w:lvl w:ilvl="0" w:tplc="41444B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D7"/>
    <w:rsid w:val="002C3DD7"/>
    <w:rsid w:val="00E9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C3DD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C3DD7"/>
  </w:style>
  <w:style w:type="paragraph" w:styleId="a5">
    <w:name w:val="Balloon Text"/>
    <w:basedOn w:val="a"/>
    <w:link w:val="a6"/>
    <w:uiPriority w:val="99"/>
    <w:semiHidden/>
    <w:unhideWhenUsed/>
    <w:rsid w:val="002C3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C3DD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C3DD7"/>
  </w:style>
  <w:style w:type="paragraph" w:styleId="a5">
    <w:name w:val="Balloon Text"/>
    <w:basedOn w:val="a"/>
    <w:link w:val="a6"/>
    <w:uiPriority w:val="99"/>
    <w:semiHidden/>
    <w:unhideWhenUsed/>
    <w:rsid w:val="002C3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2020-11-25T07:00:00Z</dcterms:created>
  <dcterms:modified xsi:type="dcterms:W3CDTF">2020-11-25T07:01:00Z</dcterms:modified>
</cp:coreProperties>
</file>