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0B" w:rsidRPr="00774959" w:rsidRDefault="00E33B0B" w:rsidP="00E33B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4959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</w:t>
      </w:r>
      <w:r w:rsidRPr="00774959">
        <w:rPr>
          <w:rFonts w:ascii="Times New Roman" w:eastAsia="Calibri" w:hAnsi="Times New Roman" w:cs="Times New Roman"/>
          <w:b/>
          <w:sz w:val="24"/>
          <w:szCs w:val="24"/>
        </w:rPr>
        <w:br/>
        <w:t>«Основная общеобразовательная школа с. Котоврас</w:t>
      </w:r>
      <w:r w:rsidRPr="00774959">
        <w:rPr>
          <w:rFonts w:ascii="Times New Roman" w:eastAsia="Calibri" w:hAnsi="Times New Roman" w:cs="Times New Roman"/>
          <w:b/>
          <w:sz w:val="24"/>
          <w:szCs w:val="24"/>
        </w:rPr>
        <w:br/>
        <w:t>Балашовского района Саратовской области»</w:t>
      </w:r>
    </w:p>
    <w:p w:rsidR="00E33B0B" w:rsidRPr="00774959" w:rsidRDefault="00E33B0B" w:rsidP="00E33B0B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74959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E33B0B" w:rsidRPr="00774959" w:rsidRDefault="00E33B0B" w:rsidP="00E33B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Выписка из п</w:t>
      </w:r>
      <w:r w:rsidRPr="00774959">
        <w:rPr>
          <w:rFonts w:ascii="Times New Roman" w:eastAsia="Calibri" w:hAnsi="Times New Roman" w:cs="Times New Roman"/>
          <w:b/>
          <w:sz w:val="24"/>
          <w:szCs w:val="24"/>
        </w:rPr>
        <w:t>риказ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E33B0B" w:rsidRPr="00774959" w:rsidRDefault="00E33B0B" w:rsidP="00E33B0B">
      <w:pPr>
        <w:rPr>
          <w:rFonts w:ascii="Times New Roman" w:eastAsia="Calibri" w:hAnsi="Times New Roman" w:cs="Times New Roman"/>
          <w:sz w:val="24"/>
          <w:szCs w:val="24"/>
        </w:rPr>
      </w:pPr>
      <w:r w:rsidRPr="00774959">
        <w:rPr>
          <w:rFonts w:ascii="Times New Roman" w:eastAsia="Calibri" w:hAnsi="Times New Roman" w:cs="Times New Roman"/>
          <w:sz w:val="24"/>
          <w:szCs w:val="24"/>
        </w:rPr>
        <w:t>От   0</w:t>
      </w:r>
      <w:r w:rsidR="0001538A">
        <w:rPr>
          <w:rFonts w:ascii="Times New Roman" w:eastAsia="Calibri" w:hAnsi="Times New Roman" w:cs="Times New Roman"/>
          <w:sz w:val="24"/>
          <w:szCs w:val="24"/>
        </w:rPr>
        <w:t>9</w:t>
      </w:r>
      <w:bookmarkStart w:id="0" w:name="_GoBack"/>
      <w:bookmarkEnd w:id="0"/>
      <w:r w:rsidRPr="00774959">
        <w:rPr>
          <w:rFonts w:ascii="Times New Roman" w:eastAsia="Calibri" w:hAnsi="Times New Roman" w:cs="Times New Roman"/>
          <w:sz w:val="24"/>
          <w:szCs w:val="24"/>
        </w:rPr>
        <w:t xml:space="preserve">.04.2020 г.                                                                                                     №  73  – од                                                                                                                   </w:t>
      </w:r>
    </w:p>
    <w:p w:rsidR="00E33B0B" w:rsidRPr="00862351" w:rsidRDefault="00E33B0B" w:rsidP="00E33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образовательной деятельности </w:t>
      </w:r>
      <w:r w:rsidRPr="00774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62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774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ООШ с.Котоврас</w:t>
      </w:r>
      <w:r w:rsidRPr="00862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условиях </w:t>
      </w:r>
      <w:r w:rsidRPr="00774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62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распространения новой коронавирусной инфекции </w:t>
      </w:r>
    </w:p>
    <w:p w:rsidR="00E33B0B" w:rsidRPr="00774959" w:rsidRDefault="00E33B0B" w:rsidP="00E33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B0B" w:rsidRPr="00774959" w:rsidRDefault="00E33B0B" w:rsidP="00E33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Указа Президента от 02.04.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инфекции», Постановления Правительства Саратовской области от 03.04.2020 года №236-П «О введении ограничительных мер в связи с угрозой распространения коронавирусной инфекции»</w:t>
      </w:r>
      <w:r w:rsidRPr="00774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исполнение приказа управления образования Балашовского муниципального района от 08.04.2020г. № 155</w:t>
      </w:r>
      <w:r w:rsidRPr="00774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  и дополнительные общеобразовательные программы в условиях распространения новой коронавирусной инфекции» </w:t>
      </w:r>
    </w:p>
    <w:p w:rsidR="00E33B0B" w:rsidRPr="00862351" w:rsidRDefault="00E33B0B" w:rsidP="00E33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B0B" w:rsidRPr="00774959" w:rsidRDefault="00E33B0B" w:rsidP="00E3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E33B0B" w:rsidRPr="00862351" w:rsidRDefault="00E33B0B" w:rsidP="00E3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B0B" w:rsidRPr="00862351" w:rsidRDefault="00E33B0B" w:rsidP="00E33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</w:t>
      </w:r>
      <w:r w:rsidRPr="007749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с 13 апреля 2020</w:t>
      </w:r>
      <w:r w:rsidRPr="007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по 30 апреля 2020 года на реализацию образовательных программ </w:t>
      </w:r>
      <w:r w:rsidRPr="007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и</w:t>
      </w:r>
      <w:r w:rsidRPr="008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  с использованием электронного обучения и дистанционных образовательных технологий.</w:t>
      </w:r>
    </w:p>
    <w:p w:rsidR="00E33B0B" w:rsidRPr="00774959" w:rsidRDefault="00E33B0B" w:rsidP="00E33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Классным руководителям 1 – 9 классов про</w:t>
      </w:r>
      <w:r w:rsidRPr="008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</w:t>
      </w:r>
      <w:r w:rsidRPr="0077495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8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их родителей о сроках и порядке перехода учреждения на реализацию образовательных программ  начального общего, основного общего </w:t>
      </w:r>
      <w:r w:rsidRPr="007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8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электронного обучения и дистанционных образовательных технологий.   </w:t>
      </w:r>
    </w:p>
    <w:p w:rsidR="00E33B0B" w:rsidRPr="00862351" w:rsidRDefault="00E33B0B" w:rsidP="00E33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Администратору школьного сайта Кузнецову О.А. р</w:t>
      </w:r>
      <w:r w:rsidRPr="008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 информацию  о временном порядке реализации образовательных программ с применением дистанционных образовательных технологий на официальном сайте образовательного учреждения.</w:t>
      </w:r>
    </w:p>
    <w:p w:rsidR="00E33B0B" w:rsidRPr="00862351" w:rsidRDefault="00E33B0B" w:rsidP="00E33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5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Заместителю директора по УВР Рогачевой Т.В.</w:t>
      </w:r>
      <w:r w:rsidRPr="008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ежедневный мониторинг хода образовательного процесса с применением электронного обучения и дистанционных образовательных технологий.</w:t>
      </w:r>
    </w:p>
    <w:p w:rsidR="00E33B0B" w:rsidRPr="00862351" w:rsidRDefault="00E33B0B" w:rsidP="00E33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приказа  возложить на                         </w:t>
      </w:r>
      <w:r w:rsidRPr="007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УВР Рогачеву Т.В.</w:t>
      </w:r>
    </w:p>
    <w:p w:rsidR="00E33B0B" w:rsidRPr="00774959" w:rsidRDefault="00E33B0B" w:rsidP="00E33B0B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33B0B" w:rsidRPr="00774959" w:rsidRDefault="00E33B0B" w:rsidP="00E33B0B">
      <w:pPr>
        <w:pStyle w:val="a3"/>
        <w:tabs>
          <w:tab w:val="left" w:pos="337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959">
        <w:rPr>
          <w:rFonts w:ascii="Times New Roman" w:eastAsia="Calibri" w:hAnsi="Times New Roman" w:cs="Times New Roman"/>
          <w:sz w:val="24"/>
          <w:szCs w:val="24"/>
        </w:rPr>
        <w:t>Директор школы:                               /С.А. Афанасьев</w:t>
      </w:r>
    </w:p>
    <w:p w:rsidR="00E33B0B" w:rsidRPr="00774959" w:rsidRDefault="00E33B0B" w:rsidP="00E33B0B">
      <w:pPr>
        <w:pStyle w:val="a3"/>
        <w:tabs>
          <w:tab w:val="left" w:pos="3375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E33B0B" w:rsidRPr="0077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0B"/>
    <w:rsid w:val="0001538A"/>
    <w:rsid w:val="002D77F8"/>
    <w:rsid w:val="00E3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2020-04-09T18:45:00Z</dcterms:created>
  <dcterms:modified xsi:type="dcterms:W3CDTF">2020-04-09T18:59:00Z</dcterms:modified>
</cp:coreProperties>
</file>